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231" w:rsidRDefault="009D0231" w:rsidP="009D0231">
      <w:pPr>
        <w:pStyle w:val="NormalWeb"/>
        <w:spacing w:before="0" w:beforeAutospacing="0" w:after="0" w:afterAutospacing="0" w:line="360" w:lineRule="atLeast"/>
        <w:rPr>
          <w:rFonts w:ascii="Arial" w:hAnsi="Arial" w:cs="Arial"/>
          <w:color w:val="FFFFFF"/>
          <w:sz w:val="19"/>
          <w:szCs w:val="19"/>
        </w:rPr>
      </w:pPr>
      <w:r>
        <w:rPr>
          <w:rFonts w:ascii="Arial" w:hAnsi="Arial" w:cs="Arial"/>
          <w:color w:val="FFFFFF"/>
          <w:sz w:val="19"/>
          <w:szCs w:val="19"/>
        </w:rPr>
        <w:br/>
      </w:r>
    </w:p>
    <w:p w:rsidR="00357484" w:rsidRDefault="009D0231" w:rsidP="009D0231">
      <w:pPr>
        <w:pStyle w:val="NormalWeb"/>
        <w:spacing w:before="0" w:beforeAutospacing="0" w:after="0" w:afterAutospacing="0" w:line="360" w:lineRule="atLeast"/>
        <w:rPr>
          <w:rStyle w:val="nfasis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nfasis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1.-Identificación del</w:t>
      </w:r>
      <w:r>
        <w:rPr>
          <w:rStyle w:val="apple-converted-space"/>
          <w:rFonts w:ascii="Arial" w:hAnsi="Arial" w:cs="Arial"/>
          <w:b/>
          <w:bCs/>
          <w:i/>
          <w:iCs/>
          <w:color w:val="333333"/>
          <w:sz w:val="22"/>
          <w:szCs w:val="22"/>
          <w:shd w:val="clear" w:color="auto" w:fill="FFFFFF"/>
        </w:rPr>
        <w:t> </w:t>
      </w:r>
      <w:r>
        <w:rPr>
          <w:rStyle w:val="nfasis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problema</w:t>
      </w:r>
    </w:p>
    <w:p w:rsidR="009D4B2B" w:rsidRPr="009D4B2B" w:rsidRDefault="009D4B2B" w:rsidP="009D0231">
      <w:pPr>
        <w:pStyle w:val="NormalWeb"/>
        <w:spacing w:before="0" w:beforeAutospacing="0" w:after="0" w:afterAutospacing="0" w:line="360" w:lineRule="atLeast"/>
        <w:rPr>
          <w:rStyle w:val="nfasis"/>
          <w:rFonts w:ascii="Arial" w:hAnsi="Arial" w:cs="Arial"/>
          <w:bCs/>
          <w:i w:val="0"/>
          <w:color w:val="333333"/>
          <w:sz w:val="22"/>
          <w:szCs w:val="22"/>
          <w:shd w:val="clear" w:color="auto" w:fill="FFFFFF"/>
        </w:rPr>
      </w:pPr>
      <w:r>
        <w:rPr>
          <w:rStyle w:val="nfasis"/>
          <w:rFonts w:ascii="Arial" w:hAnsi="Arial" w:cs="Arial"/>
          <w:bCs/>
          <w:i w:val="0"/>
          <w:color w:val="333333"/>
          <w:sz w:val="22"/>
          <w:szCs w:val="22"/>
          <w:shd w:val="clear" w:color="auto" w:fill="FFFFFF"/>
        </w:rPr>
        <w:t xml:space="preserve">La violencia y como prevenirla </w:t>
      </w:r>
    </w:p>
    <w:p w:rsidR="009D0231" w:rsidRDefault="009D0231" w:rsidP="009D0231">
      <w:pPr>
        <w:pStyle w:val="NormalWeb"/>
        <w:spacing w:before="0" w:beforeAutospacing="0" w:after="0" w:afterAutospacing="0" w:line="360" w:lineRule="atLeast"/>
        <w:rPr>
          <w:rStyle w:val="nfasis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nfasis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2.-Recolección, búsqueda y análisis de información</w:t>
      </w:r>
    </w:p>
    <w:p w:rsidR="009D4B2B" w:rsidRDefault="009D4B2B" w:rsidP="009D4B2B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La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b/>
          <w:bCs/>
          <w:color w:val="252525"/>
          <w:sz w:val="21"/>
          <w:szCs w:val="21"/>
        </w:rPr>
        <w:t>violencia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es el tipo de interacción entre sujetos que se manifiesta en aquellas conductas o situaciones que, de forma deliberada, aprendida o imitada,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provocan o amenazan con hacer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 w:rsidRPr="009D4B2B">
        <w:rPr>
          <w:rFonts w:ascii="Arial" w:hAnsi="Arial" w:cs="Arial"/>
          <w:color w:val="252525"/>
          <w:sz w:val="21"/>
          <w:szCs w:val="21"/>
        </w:rPr>
        <w:t>daño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o sometimiento grave (físico, sexual, verbal o psicológico) a un individuo o a una colectividad;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 xml:space="preserve">o los afectan de tal manera que limitan sus potencialidades presentes o las </w:t>
      </w:r>
      <w:r>
        <w:rPr>
          <w:rFonts w:ascii="Arial" w:hAnsi="Arial" w:cs="Arial"/>
          <w:color w:val="252525"/>
          <w:sz w:val="21"/>
          <w:szCs w:val="21"/>
        </w:rPr>
        <w:t>futuras. Puede</w:t>
      </w:r>
      <w:r>
        <w:rPr>
          <w:rFonts w:ascii="Arial" w:hAnsi="Arial" w:cs="Arial"/>
          <w:color w:val="252525"/>
          <w:sz w:val="21"/>
          <w:szCs w:val="21"/>
        </w:rPr>
        <w:t xml:space="preserve"> producirse a través de acciones y lenguajes, pero también de silencios e inacciones.</w:t>
      </w:r>
    </w:p>
    <w:p w:rsidR="009D4B2B" w:rsidRDefault="009D4B2B" w:rsidP="009D4B2B">
      <w:pPr>
        <w:pStyle w:val="NormalWe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Se trata de un concepto complejo que admite diversas matizaciones dependiendo del punto de vista desde el que se considere; en este sentido, su aplicación a la realidad depende en ocasiones de apreciaciones subjetivas.</w:t>
      </w:r>
    </w:p>
    <w:p w:rsidR="009D4B2B" w:rsidRDefault="009D4B2B" w:rsidP="009D0231">
      <w:pPr>
        <w:pStyle w:val="NormalWeb"/>
        <w:spacing w:before="0" w:beforeAutospacing="0" w:after="0" w:afterAutospacing="0" w:line="360" w:lineRule="atLeast"/>
        <w:rPr>
          <w:rStyle w:val="nfasis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</w:p>
    <w:p w:rsidR="009D0231" w:rsidRDefault="009D0231" w:rsidP="009D0231">
      <w:pPr>
        <w:pStyle w:val="NormalWeb"/>
        <w:spacing w:before="0" w:beforeAutospacing="0" w:after="0" w:afterAutospacing="0" w:line="360" w:lineRule="atLeast"/>
        <w:rPr>
          <w:rStyle w:val="nfasis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nfasis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3.-Construcción de la imagen-objetivo</w:t>
      </w:r>
    </w:p>
    <w:p w:rsidR="009D0231" w:rsidRDefault="009D4B2B" w:rsidP="009D0231">
      <w:pPr>
        <w:pStyle w:val="NormalWeb"/>
        <w:spacing w:before="0" w:beforeAutospacing="0" w:after="0" w:afterAutospacing="0" w:line="360" w:lineRule="atLeast"/>
      </w:pPr>
      <w:r w:rsidRPr="009D4B2B">
        <w:rPr>
          <w:noProof/>
        </w:rPr>
        <w:drawing>
          <wp:inline distT="0" distB="0" distL="0" distR="0">
            <wp:extent cx="5629275" cy="2600325"/>
            <wp:effectExtent l="0" t="0" r="9525" b="9525"/>
            <wp:docPr id="1" name="Imagen 1" descr="C:\Users\User\Videos\violencia2103142-620x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Videos\violencia2103142-620x33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185" cy="260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E85" w:rsidRDefault="00641E85" w:rsidP="009D0231">
      <w:pPr>
        <w:pStyle w:val="NormalWeb"/>
        <w:spacing w:before="0" w:beforeAutospacing="0" w:after="0" w:afterAutospacing="0" w:line="360" w:lineRule="atLeast"/>
        <w:rPr>
          <w:rStyle w:val="nfasis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nfasis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4.-Búsqueda y selección de alternativas</w:t>
      </w:r>
    </w:p>
    <w:p w:rsidR="009D4B2B" w:rsidRPr="009D4B2B" w:rsidRDefault="009D4B2B" w:rsidP="009D4B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D4B2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En la familia</w:t>
      </w:r>
    </w:p>
    <w:p w:rsidR="009D4B2B" w:rsidRPr="009D4B2B" w:rsidRDefault="009D4B2B" w:rsidP="009D4B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D4B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familia es la principal fuente de amor y educación de los niños; a partir de ella el niño aprende a socializarse basado en lo valores, normas y comportamientos enseñados en casa; evitemos que nuestro hogar se convierta en un escenario hostil o por el contrario demasiado permisivo, tenga por seguro que esto siempre llevará a que los niños adquieran conductas agresivas.</w:t>
      </w:r>
    </w:p>
    <w:p w:rsidR="009D4B2B" w:rsidRPr="009D4B2B" w:rsidRDefault="009D4B2B" w:rsidP="009D4B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D4B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lastRenderedPageBreak/>
        <w:t>Otro papel de la familia es estar informada constantemente, hay cursos en donde se orienta a los padres sobre cómo mantener alejados a sus hijos del bullying; éstos se basan normalmente en el amor y la comunicación entre padres e hijos, la observación para detectar inmediatamente cualquier conducta anormal en el chico, estar al pendiente de las actividades de su hijo, la existencia de límites y normas, así como el vigilar que se cumplan.</w:t>
      </w:r>
    </w:p>
    <w:p w:rsidR="009D4B2B" w:rsidRPr="009D4B2B" w:rsidRDefault="009D4B2B" w:rsidP="009D4B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D4B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Estos cursos le dan atención especial a la inteligencia emocional, es decir enseñan a los padres como ayudarle a sus hijos a controlar sus emociones y comportamientos hacia los demás de tal manera que puedan convivir sanamente.</w:t>
      </w:r>
    </w:p>
    <w:p w:rsidR="009D4B2B" w:rsidRPr="009D4B2B" w:rsidRDefault="009D4B2B" w:rsidP="009D4B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D4B2B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MX"/>
        </w:rPr>
        <w:t>En la escuela</w:t>
      </w:r>
    </w:p>
    <w:p w:rsidR="009D4B2B" w:rsidRPr="009D4B2B" w:rsidRDefault="009D4B2B" w:rsidP="009D4B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D4B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disciplina que se mantenga en el salón y la escuela en general es fundamental para la construcción de una buena conducta.</w:t>
      </w:r>
    </w:p>
    <w:p w:rsidR="009D4B2B" w:rsidRPr="009D4B2B" w:rsidRDefault="009D4B2B" w:rsidP="009D4B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D4B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 importante la supervisión de los alumnos dentro y fuera de los salones, en los patios, baños, comedores, etc.</w:t>
      </w:r>
    </w:p>
    <w:p w:rsidR="009D4B2B" w:rsidRPr="009D4B2B" w:rsidRDefault="009D4B2B" w:rsidP="009D4B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D4B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Establecer claramente las reglas de la escuela y las acciones que se tomarán en conductas como el bullying.</w:t>
      </w:r>
    </w:p>
    <w:p w:rsidR="009D4B2B" w:rsidRPr="009D4B2B" w:rsidRDefault="009D4B2B" w:rsidP="009D4B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D4B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Actuar rápido, directa y contundentemente en el caso de que se presente alguna sospecha de acoso escolar.</w:t>
      </w:r>
    </w:p>
    <w:p w:rsidR="009D4B2B" w:rsidRPr="009D4B2B" w:rsidRDefault="009D4B2B" w:rsidP="009D4B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D4B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La escuela debe estar abierta a las quejas y sugerencias del alumnado y padres de familia, se sugiere la colocación de un buzón.</w:t>
      </w:r>
    </w:p>
    <w:p w:rsidR="009D4B2B" w:rsidRPr="009D4B2B" w:rsidRDefault="009D4B2B" w:rsidP="009D4B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D4B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Realizar cursos o conferencias para padres y maestros donde se puedas tratar temas como el bullying.</w:t>
      </w:r>
    </w:p>
    <w:p w:rsidR="009D4B2B" w:rsidRPr="009D4B2B" w:rsidRDefault="009D4B2B" w:rsidP="009D4B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D4B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Adicionar o reforzar el tema de educación en los valores en el curso de los estudiantes.</w:t>
      </w:r>
    </w:p>
    <w:p w:rsidR="009D4B2B" w:rsidRPr="009D4B2B" w:rsidRDefault="009D4B2B" w:rsidP="009D4B2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s-MX"/>
        </w:rPr>
      </w:pPr>
      <w:r w:rsidRPr="009D4B2B">
        <w:rPr>
          <w:rFonts w:ascii="Arial" w:eastAsia="Times New Roman" w:hAnsi="Arial" w:cs="Arial"/>
          <w:color w:val="000000"/>
          <w:sz w:val="24"/>
          <w:szCs w:val="24"/>
          <w:lang w:eastAsia="es-MX"/>
        </w:rPr>
        <w:t>Los maestros pueden apoyarse en los alumnos para identificar casos de acoso, deben ser muy inteligentes y saber quién puede darles información valiosa.</w:t>
      </w:r>
    </w:p>
    <w:p w:rsidR="00641E85" w:rsidRDefault="006C048F" w:rsidP="009D4B2B">
      <w:pPr>
        <w:spacing w:after="0" w:line="240" w:lineRule="auto"/>
        <w:rPr>
          <w:rStyle w:val="nfasis"/>
          <w:rFonts w:ascii="Arial" w:hAnsi="Arial" w:cs="Arial"/>
          <w:b/>
          <w:bCs/>
          <w:color w:val="333333"/>
          <w:shd w:val="clear" w:color="auto" w:fill="FFFFFF"/>
        </w:rPr>
      </w:pPr>
      <w:r w:rsidRPr="009D4B2B">
        <w:rPr>
          <w:rStyle w:val="nfasis"/>
          <w:rFonts w:ascii="Arial" w:hAnsi="Arial" w:cs="Arial"/>
          <w:b/>
          <w:bCs/>
          <w:color w:val="333333"/>
          <w:shd w:val="clear" w:color="auto" w:fill="FFFFFF"/>
        </w:rPr>
        <w:t>5.-Planeación</w:t>
      </w:r>
    </w:p>
    <w:p w:rsidR="00921FFC" w:rsidRPr="00921FFC" w:rsidRDefault="00921FFC" w:rsidP="009D4B2B">
      <w:pPr>
        <w:spacing w:after="0" w:line="240" w:lineRule="auto"/>
        <w:rPr>
          <w:rStyle w:val="nfasis"/>
          <w:rFonts w:ascii="Times New Roman" w:eastAsia="Times New Roman" w:hAnsi="Times New Roman" w:cs="Times New Roman"/>
          <w:i w:val="0"/>
          <w:iCs w:val="0"/>
          <w:sz w:val="24"/>
          <w:szCs w:val="24"/>
          <w:lang w:eastAsia="es-MX"/>
        </w:rPr>
      </w:pPr>
      <w:r w:rsidRPr="00921FFC">
        <w:rPr>
          <w:rStyle w:val="nfasis"/>
          <w:rFonts w:ascii="Arial" w:hAnsi="Arial" w:cs="Arial"/>
          <w:bCs/>
          <w:i w:val="0"/>
          <w:color w:val="333333"/>
          <w:shd w:val="clear" w:color="auto" w:fill="FFFFFF"/>
        </w:rPr>
        <w:t>Para prevenir el bullying</w:t>
      </w:r>
      <w:r>
        <w:rPr>
          <w:rStyle w:val="nfasis"/>
          <w:rFonts w:ascii="Arial" w:hAnsi="Arial" w:cs="Arial"/>
          <w:bCs/>
          <w:i w:val="0"/>
          <w:color w:val="333333"/>
          <w:shd w:val="clear" w:color="auto" w:fill="FFFFFF"/>
        </w:rPr>
        <w:t xml:space="preserve"> realizaremos una obra de teatro para reflexionar sobre la violencia y cómo reaccionar si somos víctimas de ella.</w:t>
      </w:r>
    </w:p>
    <w:p w:rsidR="00FF4B02" w:rsidRDefault="00FF4B02" w:rsidP="009D0231">
      <w:pPr>
        <w:pStyle w:val="NormalWeb"/>
        <w:spacing w:before="0" w:beforeAutospacing="0" w:after="0" w:afterAutospacing="0" w:line="360" w:lineRule="atLeast"/>
        <w:rPr>
          <w:rStyle w:val="nfasis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nfasis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6.-Ejecución de la alternativa seleccionada</w:t>
      </w:r>
    </w:p>
    <w:p w:rsidR="00FF4B02" w:rsidRDefault="00FF4B02" w:rsidP="009D0231">
      <w:pPr>
        <w:pStyle w:val="NormalWeb"/>
        <w:spacing w:before="0" w:beforeAutospacing="0" w:after="0" w:afterAutospacing="0" w:line="360" w:lineRule="atLeast"/>
        <w:rPr>
          <w:rStyle w:val="nfasis"/>
          <w:rFonts w:ascii="Arial" w:hAnsi="Arial" w:cs="Arial"/>
          <w:bCs/>
          <w:i w:val="0"/>
          <w:color w:val="333333"/>
          <w:sz w:val="22"/>
          <w:szCs w:val="22"/>
          <w:shd w:val="clear" w:color="auto" w:fill="FFFFFF"/>
        </w:rPr>
      </w:pPr>
      <w:r>
        <w:rPr>
          <w:rStyle w:val="nfasis"/>
          <w:rFonts w:ascii="Arial" w:hAnsi="Arial" w:cs="Arial"/>
          <w:bCs/>
          <w:i w:val="0"/>
          <w:color w:val="333333"/>
          <w:sz w:val="22"/>
          <w:szCs w:val="22"/>
          <w:shd w:val="clear" w:color="auto" w:fill="FFFFFF"/>
        </w:rPr>
        <w:t xml:space="preserve">Llevar a cabo la comunicación  de cómo evitar la violencia </w:t>
      </w:r>
    </w:p>
    <w:p w:rsidR="00201801" w:rsidRDefault="00201801" w:rsidP="009D0231">
      <w:pPr>
        <w:pStyle w:val="NormalWeb"/>
        <w:spacing w:before="0" w:beforeAutospacing="0" w:after="0" w:afterAutospacing="0" w:line="360" w:lineRule="atLeast"/>
        <w:rPr>
          <w:rStyle w:val="nfasis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</w:pPr>
      <w:r>
        <w:rPr>
          <w:rStyle w:val="nfasis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7.-Evaluación</w:t>
      </w:r>
    </w:p>
    <w:p w:rsidR="00201801" w:rsidRDefault="00921FFC" w:rsidP="009D0231">
      <w:pPr>
        <w:pStyle w:val="NormalWeb"/>
        <w:spacing w:before="0" w:beforeAutospacing="0" w:after="0" w:afterAutospacing="0" w:line="360" w:lineRule="atLeast"/>
        <w:rPr>
          <w:rStyle w:val="nfasis"/>
          <w:rFonts w:ascii="Arial" w:hAnsi="Arial" w:cs="Arial"/>
          <w:bCs/>
          <w:i w:val="0"/>
          <w:color w:val="333333"/>
          <w:sz w:val="22"/>
          <w:szCs w:val="22"/>
          <w:shd w:val="clear" w:color="auto" w:fill="FFFFFF"/>
        </w:rPr>
      </w:pPr>
      <w:r>
        <w:rPr>
          <w:rStyle w:val="nfasis"/>
          <w:rFonts w:ascii="Arial" w:hAnsi="Arial" w:cs="Arial"/>
          <w:bCs/>
          <w:i w:val="0"/>
          <w:color w:val="333333"/>
          <w:sz w:val="22"/>
          <w:szCs w:val="22"/>
          <w:shd w:val="clear" w:color="auto" w:fill="FFFFFF"/>
        </w:rPr>
        <w:t>Observar los cambios en la escuela y si no notamos cambios repetir los pasos</w:t>
      </w:r>
    </w:p>
    <w:p w:rsidR="00921FFC" w:rsidRPr="00201801" w:rsidRDefault="00921FFC" w:rsidP="009D0231">
      <w:pPr>
        <w:pStyle w:val="NormalWeb"/>
        <w:spacing w:before="0" w:beforeAutospacing="0" w:after="0" w:afterAutospacing="0" w:line="360" w:lineRule="atLeast"/>
        <w:rPr>
          <w:rFonts w:ascii="Arial" w:hAnsi="Arial" w:cs="Arial"/>
          <w:bCs/>
          <w:iCs/>
          <w:color w:val="333333"/>
          <w:sz w:val="22"/>
          <w:szCs w:val="22"/>
          <w:shd w:val="clear" w:color="auto" w:fill="FFFFFF"/>
        </w:rPr>
      </w:pPr>
      <w:bookmarkStart w:id="0" w:name="_GoBack"/>
      <w:bookmarkEnd w:id="0"/>
    </w:p>
    <w:sectPr w:rsidR="00921FFC" w:rsidRPr="002018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A45BC"/>
    <w:multiLevelType w:val="multilevel"/>
    <w:tmpl w:val="06A4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31"/>
    <w:rsid w:val="001A4C17"/>
    <w:rsid w:val="00201801"/>
    <w:rsid w:val="00357484"/>
    <w:rsid w:val="00641E85"/>
    <w:rsid w:val="006C048F"/>
    <w:rsid w:val="008F68B5"/>
    <w:rsid w:val="00921FFC"/>
    <w:rsid w:val="009D0231"/>
    <w:rsid w:val="009D4B2B"/>
    <w:rsid w:val="00A02485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906EAC-B9B6-4AEC-8B30-FCE7472D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9D0231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D0231"/>
    <w:rPr>
      <w:i/>
      <w:iCs/>
    </w:rPr>
  </w:style>
  <w:style w:type="character" w:customStyle="1" w:styleId="apple-converted-space">
    <w:name w:val="apple-converted-space"/>
    <w:basedOn w:val="Fuentedeprrafopredeter"/>
    <w:rsid w:val="009D0231"/>
  </w:style>
  <w:style w:type="paragraph" w:styleId="Textodeglobo">
    <w:name w:val="Balloon Text"/>
    <w:basedOn w:val="Normal"/>
    <w:link w:val="TextodegloboCar"/>
    <w:uiPriority w:val="99"/>
    <w:semiHidden/>
    <w:unhideWhenUsed/>
    <w:rsid w:val="009D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0231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41E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User</cp:lastModifiedBy>
  <cp:revision>2</cp:revision>
  <dcterms:created xsi:type="dcterms:W3CDTF">2015-03-10T00:00:00Z</dcterms:created>
  <dcterms:modified xsi:type="dcterms:W3CDTF">2015-03-10T00:00:00Z</dcterms:modified>
</cp:coreProperties>
</file>